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B2" w:rsidRPr="001D0AB2" w:rsidRDefault="001D0AB2" w:rsidP="00612D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1D0AB2">
          <w:rPr>
            <w:sz w:val="24"/>
            <w:szCs w:val="24"/>
            <w:lang w:eastAsia="ru-RU"/>
          </w:rPr>
          <w:t>http://mdsdnr.ru/index.php/component/content/article/14-normativnye-dokumenty/973-prikaz-ot-21-02-2017-55</w:t>
        </w:r>
      </w:hyperlink>
      <w:bookmarkStart w:id="0" w:name="_GoBack"/>
      <w:bookmarkEnd w:id="0"/>
    </w:p>
    <w:p w:rsidR="00612DE0" w:rsidRPr="00612DE0" w:rsidRDefault="00612DE0" w:rsidP="00612D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2D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от 21.02.2017 №55</w:t>
      </w:r>
    </w:p>
    <w:p w:rsidR="00612DE0" w:rsidRPr="00612DE0" w:rsidRDefault="00612DE0" w:rsidP="0061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Министерстве</w:t>
      </w:r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юстиции Донецкой Народной Республики</w:t>
      </w:r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регистрационным</w:t>
      </w:r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№1901 от 17.03.2017г.</w:t>
      </w:r>
    </w:p>
    <w:p w:rsidR="00612DE0" w:rsidRPr="00612DE0" w:rsidRDefault="00612DE0" w:rsidP="00612D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2DE0" w:rsidRPr="00612DE0" w:rsidRDefault="00612DE0" w:rsidP="00612D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2DE0" w:rsidRPr="00612DE0" w:rsidRDefault="00612DE0" w:rsidP="00612D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612DE0" w:rsidRPr="00612DE0" w:rsidRDefault="00612DE0" w:rsidP="0061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21.02.2017г.</w:t>
      </w:r>
    </w:p>
    <w:p w:rsidR="00612DE0" w:rsidRPr="00612DE0" w:rsidRDefault="00612DE0" w:rsidP="0061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№55</w:t>
      </w:r>
    </w:p>
    <w:p w:rsidR="00612DE0" w:rsidRPr="00612DE0" w:rsidRDefault="00612DE0" w:rsidP="00612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2DE0" w:rsidRPr="00612DE0" w:rsidRDefault="00612DE0" w:rsidP="00612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2DE0" w:rsidRPr="00612DE0" w:rsidRDefault="00612DE0" w:rsidP="00612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форм заявлений на</w:t>
      </w:r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получение лицензий, переоформление, выдачу</w:t>
      </w:r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дубликата, аннулирование, продление</w:t>
      </w:r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лицензий</w:t>
      </w:r>
    </w:p>
    <w:p w:rsidR="00612DE0" w:rsidRPr="00612DE0" w:rsidRDefault="00612DE0" w:rsidP="00612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2DE0" w:rsidRPr="00612DE0" w:rsidRDefault="00612DE0" w:rsidP="00612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2DE0" w:rsidRPr="00612DE0" w:rsidRDefault="00612DE0" w:rsidP="0061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подпункта 3 пункта 2 статьи 33 Закона Донецкой Народной Республики «О государственном регулировании производства и оборота спирта этилового, алкогольной продукции и табачных изделий», руководствуясь подпунктом 3 пункта 5 Временного положения о Министерстве доходов и сборов, утвержденного Постановлением Совета Министров Донецкой Народной Республики от 06.10.2014 №37-8 (с изменениями и дополнениями),</w:t>
      </w:r>
    </w:p>
    <w:p w:rsidR="00612DE0" w:rsidRPr="00612DE0" w:rsidRDefault="00612DE0" w:rsidP="00612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2DE0" w:rsidRPr="00612DE0" w:rsidRDefault="00612DE0" w:rsidP="00612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612DE0" w:rsidRPr="00612DE0" w:rsidRDefault="00612DE0" w:rsidP="00612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2DE0" w:rsidRPr="00612DE0" w:rsidRDefault="00612DE0" w:rsidP="0061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612DE0" w:rsidRPr="00612DE0" w:rsidRDefault="00612DE0" w:rsidP="0061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форму заявления на получение лицензии на право производства спирта этилового, алкогольной продукции, табачных изделий (</w:t>
      </w:r>
      <w:hyperlink r:id="rId6" w:history="1">
        <w:r w:rsidRPr="00612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12DE0" w:rsidRPr="00612DE0" w:rsidRDefault="00612DE0" w:rsidP="0061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форму заявления на получение лицензии на право импорта алкогольной продукции (кроме пива), табачных изделий (</w:t>
      </w:r>
      <w:hyperlink r:id="rId7" w:history="1">
        <w:r w:rsidRPr="00612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12DE0" w:rsidRPr="00612DE0" w:rsidRDefault="00612DE0" w:rsidP="0061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форму заявления на получение лицензии на право оптовой торговли алкогольной продукцией (кроме пива), табачными изделиями (</w:t>
      </w:r>
      <w:hyperlink r:id="rId8" w:history="1">
        <w:r w:rsidRPr="00612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3</w:t>
        </w:r>
      </w:hyperlink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12DE0" w:rsidRPr="00612DE0" w:rsidRDefault="00612DE0" w:rsidP="0061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форму заявления на получение лицензии на право розничной торговли алкогольной продукцией, табачными изделиями (</w:t>
      </w:r>
      <w:hyperlink r:id="rId9" w:history="1">
        <w:r w:rsidRPr="00612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4</w:t>
        </w:r>
      </w:hyperlink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12DE0" w:rsidRPr="00612DE0" w:rsidRDefault="00612DE0" w:rsidP="0061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форму заявления на внесение изменений/дополнений перечня регистраторов расчетных операций (книг учёта расчётных операций) к выданной лицензии  на право розничной торговли алкогольной продукцией и/или табачными изделиями (</w:t>
      </w:r>
      <w:hyperlink r:id="rId10" w:history="1">
        <w:r w:rsidRPr="00612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5</w:t>
        </w:r>
      </w:hyperlink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12DE0" w:rsidRPr="00612DE0" w:rsidRDefault="00612DE0" w:rsidP="0061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форму справки о регистрации регистраторов расчетных операций (книг учета расчетных операций), которые находятся по месту осуществления  торговли и через которые проводится реализация алкогольной продукции и/или табачных изделий (</w:t>
      </w:r>
      <w:hyperlink r:id="rId11" w:history="1">
        <w:r w:rsidRPr="00612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6</w:t>
        </w:r>
      </w:hyperlink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12DE0" w:rsidRPr="00612DE0" w:rsidRDefault="00612DE0" w:rsidP="0061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форму заявления на переоформление лицензии на право производства и оборота спирта этилового, алкогольной продукции, табачных изделий (</w:t>
      </w:r>
      <w:hyperlink r:id="rId12" w:history="1">
        <w:r w:rsidRPr="00612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7</w:t>
        </w:r>
      </w:hyperlink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12DE0" w:rsidRPr="00612DE0" w:rsidRDefault="00612DE0" w:rsidP="0061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форму заявления на выдачу дубликата лицензии на право производства и оборота спирта этилового, алкогольной продукции, табачных изделий (</w:t>
      </w:r>
      <w:hyperlink r:id="rId13" w:history="1">
        <w:r w:rsidRPr="00612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8</w:t>
        </w:r>
      </w:hyperlink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12DE0" w:rsidRPr="00612DE0" w:rsidRDefault="00612DE0" w:rsidP="0061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форму заявления на аннулирование лицензии на право производства и оборота спирта этилового, алкогольной продукции, табачных изделий (</w:t>
      </w:r>
      <w:hyperlink r:id="rId14" w:history="1">
        <w:r w:rsidRPr="00612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9</w:t>
        </w:r>
      </w:hyperlink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12DE0" w:rsidRPr="00612DE0" w:rsidRDefault="00612DE0" w:rsidP="0061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форму заявления на продление лицензии на право производства спирта этилового, алкогольной продукции, табачных изделий (</w:t>
      </w:r>
      <w:hyperlink r:id="rId15" w:history="1">
        <w:r w:rsidRPr="00612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10</w:t>
        </w:r>
      </w:hyperlink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12DE0" w:rsidRPr="00612DE0" w:rsidRDefault="00612DE0" w:rsidP="0061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форму заявления на продление лицензии на право розничной торговли алкогольной продукцией,табачными изделиями (</w:t>
      </w:r>
      <w:hyperlink r:id="rId16" w:history="1">
        <w:r w:rsidRPr="00612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11</w:t>
        </w:r>
      </w:hyperlink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12DE0" w:rsidRPr="00612DE0" w:rsidRDefault="00612DE0" w:rsidP="0061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Начальнику отдела налогообложения подакцизных товаров обеспечить регистрацию настоящего Приказа в Министерстве юстиции Донецкой Народной Республики.</w:t>
      </w:r>
    </w:p>
    <w:p w:rsidR="00612DE0" w:rsidRPr="00612DE0" w:rsidRDefault="00612DE0" w:rsidP="0061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Начальнику отдела обслуживания налогоплательщиков и связи с общественностью обеспечить опубликование настоящего Приказа на официальном сайте Министерства доходов и сборов Донецкой Народной Республики «mdsdnr.ru». </w:t>
      </w:r>
    </w:p>
    <w:p w:rsidR="00612DE0" w:rsidRPr="00612DE0" w:rsidRDefault="00612DE0" w:rsidP="0061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Приказ вступает в силу со дня официального опубликования.</w:t>
      </w:r>
    </w:p>
    <w:p w:rsidR="00612DE0" w:rsidRPr="00612DE0" w:rsidRDefault="00612DE0" w:rsidP="0061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настоящего Приказа оставляю за собой.</w:t>
      </w:r>
    </w:p>
    <w:p w:rsidR="00612DE0" w:rsidRPr="00612DE0" w:rsidRDefault="00612DE0" w:rsidP="00612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2DE0" w:rsidRPr="00612DE0" w:rsidRDefault="00612DE0" w:rsidP="00612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2DE0" w:rsidRPr="00612DE0" w:rsidRDefault="00612DE0" w:rsidP="0061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612DE0" w:rsidRPr="00612DE0" w:rsidRDefault="00612DE0" w:rsidP="0061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0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 Тимофеев</w:t>
      </w:r>
    </w:p>
    <w:p w:rsidR="00071999" w:rsidRDefault="001D0AB2"/>
    <w:sectPr w:rsidR="00071999" w:rsidSect="00612D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EB"/>
    <w:rsid w:val="001D0AB2"/>
    <w:rsid w:val="003952EB"/>
    <w:rsid w:val="00612DE0"/>
    <w:rsid w:val="00A2402C"/>
    <w:rsid w:val="00D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2D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D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2D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2D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D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2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sdnr.ru/images/akciz/prikaz_55_210217/prilogenie_3.doc" TargetMode="External"/><Relationship Id="rId13" Type="http://schemas.openxmlformats.org/officeDocument/2006/relationships/hyperlink" Target="http://mdsdnr.ru/images/akciz/prikaz_55_210217/prilogenie_8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dsdnr.ru/images/akciz/prikaz_55_210217/prilogenie_2.doc" TargetMode="External"/><Relationship Id="rId12" Type="http://schemas.openxmlformats.org/officeDocument/2006/relationships/hyperlink" Target="http://mdsdnr.ru/images/akciz/prikaz_55_210217/prilogenie_7.do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mdsdnr.ru/images/akciz/prikaz_55_210217/prilogenie_11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mdsdnr.ru/images/akciz/prikaz_55_210217/prilogenie_1.doc" TargetMode="External"/><Relationship Id="rId11" Type="http://schemas.openxmlformats.org/officeDocument/2006/relationships/hyperlink" Target="http://mdsdnr.ru/images/akciz/prikaz_55_210217/prilogenie_6.doc" TargetMode="External"/><Relationship Id="rId5" Type="http://schemas.openxmlformats.org/officeDocument/2006/relationships/hyperlink" Target="http://mdsdnr.ru/index.php/component/content/article/14-normativnye-dokumenty/973-prikaz-ot-21-02-2017-55" TargetMode="External"/><Relationship Id="rId15" Type="http://schemas.openxmlformats.org/officeDocument/2006/relationships/hyperlink" Target="http://mdsdnr.ru/images/akciz/prikaz_55_210217/prilogenie_10.doc" TargetMode="External"/><Relationship Id="rId10" Type="http://schemas.openxmlformats.org/officeDocument/2006/relationships/hyperlink" Target="http://mdsdnr.ru/images/akciz/prikaz_55_210217/prilogenie_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dsdnr.ru/images/akciz/prikaz_55_210217/prilogenie_4.doc" TargetMode="External"/><Relationship Id="rId14" Type="http://schemas.openxmlformats.org/officeDocument/2006/relationships/hyperlink" Target="http://mdsdnr.ru/images/akciz/prikaz_55_210217/prilogenie_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Строкаченко</dc:creator>
  <cp:keywords/>
  <dc:description/>
  <cp:lastModifiedBy>Оксана Строкаченко</cp:lastModifiedBy>
  <cp:revision>3</cp:revision>
  <dcterms:created xsi:type="dcterms:W3CDTF">2017-06-12T06:58:00Z</dcterms:created>
  <dcterms:modified xsi:type="dcterms:W3CDTF">2017-06-12T07:05:00Z</dcterms:modified>
</cp:coreProperties>
</file>